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0646B" w14:textId="6769AFEC" w:rsidR="006F6E26" w:rsidRPr="00CB0B57" w:rsidRDefault="005A507F" w:rsidP="006F6E26">
      <w:pPr>
        <w:pStyle w:val="Pealkiri1"/>
      </w:pPr>
      <w:bookmarkStart w:id="0" w:name="_Toc104203616"/>
      <w:bookmarkStart w:id="1" w:name="_Toc171602408"/>
      <w:bookmarkStart w:id="2" w:name="_Hlk130481327"/>
      <w:bookmarkStart w:id="3" w:name="_Hlk160008828"/>
      <w:bookmarkStart w:id="4" w:name="_Hlk130399960"/>
      <w:r>
        <w:t>Lisa</w:t>
      </w:r>
      <w:r w:rsidR="006F6E26" w:rsidRPr="00CB0B57">
        <w:t xml:space="preserve"> </w:t>
      </w:r>
      <w:r w:rsidR="005A792D">
        <w:t>2 vorm 2</w:t>
      </w:r>
      <w:r w:rsidR="006F6E26" w:rsidRPr="00CB0B57">
        <w:t xml:space="preserve"> – Teise ettevõtja nõusolek</w:t>
      </w:r>
      <w:bookmarkEnd w:id="0"/>
      <w:bookmarkEnd w:id="1"/>
    </w:p>
    <w:p w14:paraId="5859160A" w14:textId="77777777" w:rsidR="006F6E26" w:rsidRPr="00CB0B57" w:rsidRDefault="006F6E26" w:rsidP="006F6E26">
      <w:pPr>
        <w:rPr>
          <w:lang w:val="et-EE"/>
        </w:rPr>
      </w:pPr>
    </w:p>
    <w:p w14:paraId="6CAF6E2D" w14:textId="50B046BD" w:rsidR="006F6E26" w:rsidRPr="00CB0B57" w:rsidRDefault="006F6E26" w:rsidP="006F6E26">
      <w:pPr>
        <w:rPr>
          <w:u w:val="single"/>
          <w:lang w:val="et-EE"/>
        </w:rPr>
      </w:pPr>
      <w:proofErr w:type="spellStart"/>
      <w:r w:rsidRPr="00CB0B57">
        <w:rPr>
          <w:lang w:val="et-EE"/>
        </w:rPr>
        <w:t>Hankija</w:t>
      </w:r>
      <w:proofErr w:type="spellEnd"/>
      <w:r w:rsidRPr="00CB0B57">
        <w:rPr>
          <w:lang w:val="et-EE"/>
        </w:rPr>
        <w:t xml:space="preserve">: </w:t>
      </w:r>
      <w:r w:rsidR="00CE53A3">
        <w:rPr>
          <w:lang w:val="et-EE"/>
        </w:rPr>
        <w:t>Lääne-Nigula V</w:t>
      </w:r>
      <w:r w:rsidR="005A507F">
        <w:rPr>
          <w:lang w:val="et-EE"/>
        </w:rPr>
        <w:t>allavalitsus</w:t>
      </w:r>
    </w:p>
    <w:p w14:paraId="21229E73" w14:textId="77777777" w:rsidR="006F6E26" w:rsidRPr="00CB0B57" w:rsidRDefault="006F6E26" w:rsidP="006F6E26">
      <w:pPr>
        <w:rPr>
          <w:lang w:val="et-EE"/>
        </w:rPr>
      </w:pPr>
    </w:p>
    <w:p w14:paraId="48255D0C" w14:textId="0F56F825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 xml:space="preserve">Riigihanke nimetus: </w:t>
      </w:r>
      <w:r w:rsidR="00A66AA4">
        <w:rPr>
          <w:lang w:val="et-EE"/>
        </w:rPr>
        <w:t>Linnamäe lasteaia</w:t>
      </w:r>
      <w:r w:rsidRPr="00CB0B57">
        <w:rPr>
          <w:bCs/>
          <w:color w:val="000000"/>
          <w:lang w:val="et-EE"/>
        </w:rPr>
        <w:t xml:space="preserve"> rekonstrueerimine</w:t>
      </w:r>
      <w:r w:rsidRPr="00CB0B57">
        <w:rPr>
          <w:bCs/>
          <w:lang w:val="et-EE"/>
        </w:rPr>
        <w:t>“</w:t>
      </w:r>
    </w:p>
    <w:p w14:paraId="5C6F62D5" w14:textId="77777777" w:rsidR="006F6E26" w:rsidRPr="00CB0B57" w:rsidRDefault="006F6E26" w:rsidP="006F6E26">
      <w:pPr>
        <w:autoSpaceDE w:val="0"/>
        <w:autoSpaceDN w:val="0"/>
        <w:adjustRightInd w:val="0"/>
        <w:rPr>
          <w:lang w:val="et-EE"/>
        </w:rPr>
      </w:pPr>
    </w:p>
    <w:p w14:paraId="382F7E8A" w14:textId="6BC71631" w:rsidR="006F6E26" w:rsidRPr="00CB0B57" w:rsidRDefault="006F6E26" w:rsidP="006F6E26">
      <w:pPr>
        <w:rPr>
          <w:b/>
          <w:bCs/>
          <w:iCs/>
          <w:lang w:val="et-EE"/>
        </w:rPr>
      </w:pPr>
      <w:r w:rsidRPr="00CB0B57">
        <w:rPr>
          <w:lang w:val="et-EE"/>
        </w:rPr>
        <w:t xml:space="preserve">Riigihanke viitenumber: </w:t>
      </w:r>
      <w:r w:rsidR="00A66AA4">
        <w:rPr>
          <w:lang w:val="et-EE"/>
        </w:rPr>
        <w:t>293075</w:t>
      </w:r>
      <w:bookmarkStart w:id="5" w:name="_GoBack"/>
      <w:bookmarkEnd w:id="5"/>
    </w:p>
    <w:p w14:paraId="111642F6" w14:textId="77777777" w:rsidR="006F6E26" w:rsidRPr="00CB0B57" w:rsidRDefault="006F6E26" w:rsidP="006F6E26">
      <w:pPr>
        <w:rPr>
          <w:i/>
          <w:lang w:val="et-EE"/>
        </w:rPr>
      </w:pPr>
    </w:p>
    <w:p w14:paraId="1E138E24" w14:textId="77777777" w:rsidR="006F6E26" w:rsidRPr="00CB0B57" w:rsidRDefault="006F6E26" w:rsidP="006F6E26">
      <w:pPr>
        <w:rPr>
          <w:i/>
          <w:lang w:val="et-EE"/>
        </w:rPr>
      </w:pPr>
    </w:p>
    <w:p w14:paraId="6F40CC73" w14:textId="77777777" w:rsidR="006F6E26" w:rsidRPr="00CB0B57" w:rsidRDefault="006F6E26" w:rsidP="006F6E26">
      <w:pPr>
        <w:rPr>
          <w:i/>
          <w:lang w:val="et-EE"/>
        </w:rPr>
      </w:pPr>
    </w:p>
    <w:p w14:paraId="23F03BA9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Kinnitame, et oleme nõus, et ………………………. /pakkuja nimi ja registrikood/ tõendab oma tehnilise ja kutsealase pädevuse vastavust kvalifitseerimise tingimustele meie alljärgnevate näitajate alusel</w:t>
      </w:r>
    </w:p>
    <w:p w14:paraId="522D7AD1" w14:textId="77777777" w:rsidR="006F6E26" w:rsidRPr="00CB0B57" w:rsidRDefault="006F6E26" w:rsidP="006F6E26">
      <w:pPr>
        <w:rPr>
          <w:i/>
          <w:lang w:val="et-E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8184"/>
      </w:tblGrid>
      <w:tr w:rsidR="006F6E26" w:rsidRPr="00CB0B57" w14:paraId="69A06E56" w14:textId="77777777" w:rsidTr="009B2F9D">
        <w:tc>
          <w:tcPr>
            <w:tcW w:w="662" w:type="dxa"/>
          </w:tcPr>
          <w:p w14:paraId="35CD7526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Jrk.nr</w:t>
            </w:r>
          </w:p>
        </w:tc>
        <w:tc>
          <w:tcPr>
            <w:tcW w:w="8820" w:type="dxa"/>
          </w:tcPr>
          <w:p w14:paraId="261408C0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Teise ettevõtja pädevuse kirjeldus, millele pakkuja tugineb</w:t>
            </w:r>
          </w:p>
        </w:tc>
      </w:tr>
      <w:tr w:rsidR="006F6E26" w:rsidRPr="00CB0B57" w14:paraId="1F953EA0" w14:textId="77777777" w:rsidTr="009B2F9D">
        <w:tc>
          <w:tcPr>
            <w:tcW w:w="662" w:type="dxa"/>
          </w:tcPr>
          <w:p w14:paraId="4AB5C91C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1.</w:t>
            </w:r>
          </w:p>
          <w:p w14:paraId="3AF11848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  <w:tc>
          <w:tcPr>
            <w:tcW w:w="8820" w:type="dxa"/>
          </w:tcPr>
          <w:p w14:paraId="4E3D4537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</w:tr>
      <w:tr w:rsidR="006F6E26" w:rsidRPr="00CB0B57" w14:paraId="289BF086" w14:textId="77777777" w:rsidTr="009B2F9D">
        <w:tc>
          <w:tcPr>
            <w:tcW w:w="662" w:type="dxa"/>
          </w:tcPr>
          <w:p w14:paraId="3B904C54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  <w:r w:rsidRPr="00CB0B57">
              <w:rPr>
                <w:lang w:val="et-EE"/>
              </w:rPr>
              <w:t>2.</w:t>
            </w:r>
          </w:p>
          <w:p w14:paraId="29CD01F1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  <w:tc>
          <w:tcPr>
            <w:tcW w:w="8820" w:type="dxa"/>
          </w:tcPr>
          <w:p w14:paraId="38D042B5" w14:textId="77777777" w:rsidR="006F6E26" w:rsidRPr="00CB0B57" w:rsidRDefault="006F6E26" w:rsidP="009B2F9D">
            <w:pPr>
              <w:suppressAutoHyphens/>
              <w:rPr>
                <w:lang w:val="et-EE"/>
              </w:rPr>
            </w:pPr>
          </w:p>
        </w:tc>
      </w:tr>
    </w:tbl>
    <w:p w14:paraId="01670532" w14:textId="77777777" w:rsidR="006F6E26" w:rsidRPr="00CB0B57" w:rsidRDefault="006F6E26" w:rsidP="006F6E26">
      <w:pPr>
        <w:rPr>
          <w:lang w:val="et-EE"/>
        </w:rPr>
      </w:pPr>
    </w:p>
    <w:p w14:paraId="683F11B3" w14:textId="77777777" w:rsidR="006F6E26" w:rsidRPr="00CB0B57" w:rsidRDefault="006F6E26" w:rsidP="006F6E26">
      <w:pPr>
        <w:rPr>
          <w:i/>
          <w:lang w:val="et-EE"/>
        </w:rPr>
      </w:pPr>
    </w:p>
    <w:p w14:paraId="5696E541" w14:textId="3C3D229F" w:rsidR="006F6E26" w:rsidRPr="00CB0B57" w:rsidRDefault="006F6E26" w:rsidP="00F057EF">
      <w:pPr>
        <w:jc w:val="both"/>
        <w:rPr>
          <w:lang w:val="et-EE"/>
        </w:rPr>
      </w:pPr>
      <w:r w:rsidRPr="00CB0B57">
        <w:rPr>
          <w:lang w:val="et-EE"/>
        </w:rPr>
        <w:t xml:space="preserve">Kinnitame, et oleme nõus osalema hankelepingu </w:t>
      </w:r>
      <w:r w:rsidR="00F057EF">
        <w:rPr>
          <w:lang w:val="et-EE"/>
        </w:rPr>
        <w:t xml:space="preserve">vahetul </w:t>
      </w:r>
      <w:r w:rsidRPr="00CB0B57">
        <w:rPr>
          <w:lang w:val="et-EE"/>
        </w:rPr>
        <w:t>täitmisel</w:t>
      </w:r>
      <w:r w:rsidR="00F057EF">
        <w:rPr>
          <w:lang w:val="et-EE"/>
        </w:rPr>
        <w:t xml:space="preserve"> vähemalt osa, milles pakkuja tugineb meie näitajatele oma tehnilise ja kutsealase pädevuse vastavuse tõendamisel.</w:t>
      </w:r>
    </w:p>
    <w:p w14:paraId="75E5E320" w14:textId="77777777" w:rsidR="006F6E26" w:rsidRPr="00CB0B57" w:rsidRDefault="006F6E26" w:rsidP="006F6E26">
      <w:pPr>
        <w:rPr>
          <w:i/>
          <w:lang w:val="et-EE"/>
        </w:rPr>
      </w:pPr>
    </w:p>
    <w:p w14:paraId="0F472DC7" w14:textId="77777777" w:rsidR="006F6E26" w:rsidRPr="00CB0B57" w:rsidRDefault="006F6E26" w:rsidP="006F6E26">
      <w:pPr>
        <w:rPr>
          <w:i/>
          <w:lang w:val="et-EE"/>
        </w:rPr>
      </w:pPr>
    </w:p>
    <w:p w14:paraId="38B3D52E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Teise ettevõtja esindaja nimi …………………</w:t>
      </w:r>
    </w:p>
    <w:p w14:paraId="66060DCA" w14:textId="77777777" w:rsidR="006F6E26" w:rsidRPr="00CB0B57" w:rsidRDefault="006F6E26" w:rsidP="006F6E26">
      <w:pPr>
        <w:rPr>
          <w:lang w:val="et-EE"/>
        </w:rPr>
      </w:pPr>
      <w:r w:rsidRPr="00CB0B57">
        <w:rPr>
          <w:lang w:val="et-EE"/>
        </w:rPr>
        <w:t>(allkirjastatud digitaalselt)</w:t>
      </w:r>
    </w:p>
    <w:p w14:paraId="114BF48C" w14:textId="77777777" w:rsidR="006F6E26" w:rsidRPr="0026177A" w:rsidRDefault="006F6E26" w:rsidP="006F6E26">
      <w:pPr>
        <w:rPr>
          <w:i/>
          <w:lang w:val="et-EE"/>
        </w:rPr>
      </w:pPr>
    </w:p>
    <w:p w14:paraId="29F1637F" w14:textId="77777777" w:rsidR="006F6E26" w:rsidRPr="0026177A" w:rsidRDefault="006F6E26" w:rsidP="006F6E26">
      <w:pPr>
        <w:rPr>
          <w:i/>
          <w:lang w:val="et-EE"/>
        </w:rPr>
      </w:pPr>
    </w:p>
    <w:p w14:paraId="2C82C14D" w14:textId="77777777" w:rsidR="006F6E26" w:rsidRPr="0026177A" w:rsidRDefault="006F6E26" w:rsidP="006F6E26">
      <w:pPr>
        <w:rPr>
          <w:i/>
          <w:lang w:val="et-EE"/>
        </w:rPr>
      </w:pPr>
    </w:p>
    <w:p w14:paraId="2F3E695C" w14:textId="77777777" w:rsidR="006F6E26" w:rsidRPr="0026177A" w:rsidRDefault="006F6E26" w:rsidP="006F6E26">
      <w:pPr>
        <w:rPr>
          <w:i/>
          <w:lang w:val="et-EE"/>
        </w:rPr>
      </w:pPr>
    </w:p>
    <w:p w14:paraId="085CC5B8" w14:textId="77777777" w:rsidR="006F6E26" w:rsidRPr="0026177A" w:rsidRDefault="006F6E26" w:rsidP="006F6E26">
      <w:pPr>
        <w:rPr>
          <w:i/>
          <w:lang w:val="et-EE"/>
        </w:rPr>
      </w:pPr>
    </w:p>
    <w:p w14:paraId="6A19C868" w14:textId="77777777" w:rsidR="006F6E26" w:rsidRPr="0026177A" w:rsidRDefault="006F6E26" w:rsidP="006F6E26">
      <w:pPr>
        <w:rPr>
          <w:i/>
          <w:lang w:val="et-EE"/>
        </w:rPr>
      </w:pPr>
    </w:p>
    <w:bookmarkEnd w:id="2"/>
    <w:p w14:paraId="7A2A3032" w14:textId="77777777" w:rsidR="006F6E26" w:rsidRPr="0026177A" w:rsidRDefault="006F6E26" w:rsidP="006F6E26">
      <w:pPr>
        <w:rPr>
          <w:i/>
          <w:lang w:val="et-EE"/>
        </w:rPr>
      </w:pPr>
    </w:p>
    <w:bookmarkEnd w:id="3"/>
    <w:p w14:paraId="3F87D604" w14:textId="77777777" w:rsidR="006F6E26" w:rsidRPr="0026177A" w:rsidRDefault="006F6E26" w:rsidP="006F6E26">
      <w:pPr>
        <w:rPr>
          <w:i/>
          <w:lang w:val="et-EE"/>
        </w:rPr>
      </w:pPr>
    </w:p>
    <w:p w14:paraId="592A2800" w14:textId="77777777" w:rsidR="006F6E26" w:rsidRPr="0026177A" w:rsidRDefault="006F6E26" w:rsidP="006F6E26">
      <w:pPr>
        <w:rPr>
          <w:i/>
          <w:lang w:val="et-EE"/>
        </w:rPr>
      </w:pPr>
    </w:p>
    <w:p w14:paraId="414D6BF4" w14:textId="77777777" w:rsidR="006F6E26" w:rsidRPr="0026177A" w:rsidRDefault="006F6E26" w:rsidP="006F6E26">
      <w:pPr>
        <w:rPr>
          <w:i/>
          <w:lang w:val="et-EE"/>
        </w:rPr>
      </w:pPr>
    </w:p>
    <w:p w14:paraId="52335551" w14:textId="77777777" w:rsidR="006F6E26" w:rsidRPr="0026177A" w:rsidRDefault="006F6E26" w:rsidP="006F6E26">
      <w:pPr>
        <w:rPr>
          <w:i/>
          <w:lang w:val="et-EE"/>
        </w:rPr>
      </w:pPr>
    </w:p>
    <w:bookmarkEnd w:id="4"/>
    <w:p w14:paraId="165CF0ED" w14:textId="77777777" w:rsidR="006F6E26" w:rsidRPr="0026177A" w:rsidRDefault="006F6E26" w:rsidP="006F6E26">
      <w:pPr>
        <w:rPr>
          <w:i/>
          <w:lang w:val="et-EE"/>
        </w:rPr>
      </w:pPr>
    </w:p>
    <w:p w14:paraId="0693682D" w14:textId="77777777" w:rsidR="006F6E26" w:rsidRPr="0026177A" w:rsidRDefault="006F6E26" w:rsidP="006F6E26">
      <w:pPr>
        <w:rPr>
          <w:i/>
          <w:lang w:val="et-EE"/>
        </w:rPr>
      </w:pPr>
    </w:p>
    <w:p w14:paraId="6010430A" w14:textId="77777777" w:rsidR="006F6E26" w:rsidRPr="0026177A" w:rsidRDefault="006F6E26" w:rsidP="006F6E26">
      <w:pPr>
        <w:rPr>
          <w:i/>
          <w:lang w:val="et-EE"/>
        </w:rPr>
      </w:pPr>
    </w:p>
    <w:p w14:paraId="6AE8B56A" w14:textId="77777777" w:rsidR="006F6E26" w:rsidRPr="0026177A" w:rsidRDefault="006F6E26" w:rsidP="006F6E26">
      <w:pPr>
        <w:tabs>
          <w:tab w:val="left" w:pos="3402"/>
        </w:tabs>
        <w:rPr>
          <w:lang w:val="et-EE"/>
        </w:rPr>
      </w:pPr>
    </w:p>
    <w:p w14:paraId="7C849B17" w14:textId="77777777" w:rsidR="006F6E26" w:rsidRPr="0026177A" w:rsidRDefault="006F6E26" w:rsidP="006F6E26">
      <w:pPr>
        <w:tabs>
          <w:tab w:val="left" w:pos="3402"/>
        </w:tabs>
        <w:rPr>
          <w:lang w:val="et-EE"/>
        </w:rPr>
      </w:pPr>
    </w:p>
    <w:p w14:paraId="16A526A5" w14:textId="10B25A17" w:rsidR="00D3086D" w:rsidRDefault="00D3086D" w:rsidP="006F6E26"/>
    <w:sectPr w:rsidR="00D308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E26"/>
    <w:rsid w:val="000240F3"/>
    <w:rsid w:val="000369E5"/>
    <w:rsid w:val="000C5C11"/>
    <w:rsid w:val="00181D71"/>
    <w:rsid w:val="00184D3E"/>
    <w:rsid w:val="001B1493"/>
    <w:rsid w:val="001E5F32"/>
    <w:rsid w:val="002027C1"/>
    <w:rsid w:val="002444E6"/>
    <w:rsid w:val="002E5392"/>
    <w:rsid w:val="002F33D9"/>
    <w:rsid w:val="00305A68"/>
    <w:rsid w:val="00326E68"/>
    <w:rsid w:val="00327B87"/>
    <w:rsid w:val="00371635"/>
    <w:rsid w:val="00391AA9"/>
    <w:rsid w:val="0041586F"/>
    <w:rsid w:val="00464811"/>
    <w:rsid w:val="004B4AF9"/>
    <w:rsid w:val="004B7221"/>
    <w:rsid w:val="004C45FC"/>
    <w:rsid w:val="00517EBF"/>
    <w:rsid w:val="00525763"/>
    <w:rsid w:val="0057269E"/>
    <w:rsid w:val="005A261A"/>
    <w:rsid w:val="005A507F"/>
    <w:rsid w:val="005A792D"/>
    <w:rsid w:val="005B248B"/>
    <w:rsid w:val="005B6108"/>
    <w:rsid w:val="005E7EA4"/>
    <w:rsid w:val="006D6856"/>
    <w:rsid w:val="006F39BA"/>
    <w:rsid w:val="006F6E26"/>
    <w:rsid w:val="007B0203"/>
    <w:rsid w:val="008053C9"/>
    <w:rsid w:val="00815FC4"/>
    <w:rsid w:val="0088697F"/>
    <w:rsid w:val="00895BEB"/>
    <w:rsid w:val="008C2FBE"/>
    <w:rsid w:val="008D67E5"/>
    <w:rsid w:val="00922BF7"/>
    <w:rsid w:val="009326A5"/>
    <w:rsid w:val="00984CBD"/>
    <w:rsid w:val="009F2242"/>
    <w:rsid w:val="00A66AA4"/>
    <w:rsid w:val="00AF34B2"/>
    <w:rsid w:val="00B16F23"/>
    <w:rsid w:val="00B34292"/>
    <w:rsid w:val="00B55A2A"/>
    <w:rsid w:val="00BA25AB"/>
    <w:rsid w:val="00C04FF2"/>
    <w:rsid w:val="00C103AF"/>
    <w:rsid w:val="00C41F22"/>
    <w:rsid w:val="00C8398B"/>
    <w:rsid w:val="00CA2126"/>
    <w:rsid w:val="00CE03B0"/>
    <w:rsid w:val="00CE53A3"/>
    <w:rsid w:val="00D10242"/>
    <w:rsid w:val="00D3086D"/>
    <w:rsid w:val="00D93CE8"/>
    <w:rsid w:val="00D963D5"/>
    <w:rsid w:val="00E20978"/>
    <w:rsid w:val="00EA1F46"/>
    <w:rsid w:val="00EB2E6C"/>
    <w:rsid w:val="00F057EF"/>
    <w:rsid w:val="00F52299"/>
    <w:rsid w:val="00F65488"/>
    <w:rsid w:val="00F849B7"/>
    <w:rsid w:val="00F8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30B5A"/>
  <w15:chartTrackingRefBased/>
  <w15:docId w15:val="{48D0E8D0-D4B6-43CD-B61E-ECE326BC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F6E26"/>
    <w:pPr>
      <w:spacing w:after="0" w:line="240" w:lineRule="auto"/>
    </w:pPr>
    <w:rPr>
      <w:rFonts w:ascii="Times New Roman" w:eastAsia="Times New Roman" w:hAnsi="Times New Roman" w:cs="Times New Roman"/>
      <w:kern w:val="0"/>
      <w:lang w:val="en-GB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922BF7"/>
    <w:pPr>
      <w:keepNext/>
      <w:keepLines/>
      <w:spacing w:before="360" w:after="80" w:line="259" w:lineRule="auto"/>
      <w:outlineLvl w:val="0"/>
    </w:pPr>
    <w:rPr>
      <w:rFonts w:eastAsiaTheme="majorEastAsia" w:cstheme="majorBidi"/>
      <w:b/>
      <w:kern w:val="2"/>
      <w:szCs w:val="40"/>
      <w:lang w:val="et-EE" w:eastAsia="et-EE"/>
    </w:rPr>
  </w:style>
  <w:style w:type="paragraph" w:styleId="Pealkiri2">
    <w:name w:val="heading 2"/>
    <w:basedOn w:val="Normaallaad"/>
    <w:next w:val="Normaallaad"/>
    <w:link w:val="Pealkiri2Mrk"/>
    <w:uiPriority w:val="99"/>
    <w:unhideWhenUsed/>
    <w:qFormat/>
    <w:rsid w:val="006F6E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t-EE" w:eastAsia="et-EE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6F6E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t-EE" w:eastAsia="et-EE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6F6E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val="et-EE" w:eastAsia="et-EE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6F6E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val="et-EE" w:eastAsia="et-EE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6F6E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val="et-EE" w:eastAsia="et-EE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6F6E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val="et-EE" w:eastAsia="et-EE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6F6E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val="et-EE" w:eastAsia="et-EE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6F6E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val="et-EE"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922BF7"/>
    <w:rPr>
      <w:rFonts w:ascii="Times New Roman" w:eastAsiaTheme="majorEastAsia" w:hAnsi="Times New Roman" w:cstheme="majorBidi"/>
      <w:b/>
      <w:szCs w:val="40"/>
      <w:lang w:eastAsia="et-EE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rsid w:val="006F6E2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t-EE"/>
      <w14:ligatures w14:val="none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6F6E26"/>
    <w:rPr>
      <w:rFonts w:eastAsiaTheme="majorEastAsia" w:cstheme="majorBidi"/>
      <w:color w:val="0F4761" w:themeColor="accent1" w:themeShade="BF"/>
      <w:sz w:val="28"/>
      <w:szCs w:val="28"/>
      <w:lang w:eastAsia="et-EE"/>
      <w14:ligatures w14:val="none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6F6E26"/>
    <w:rPr>
      <w:rFonts w:eastAsiaTheme="majorEastAsia" w:cstheme="majorBidi"/>
      <w:i/>
      <w:iCs/>
      <w:color w:val="0F4761" w:themeColor="accent1" w:themeShade="BF"/>
      <w:szCs w:val="22"/>
      <w:lang w:eastAsia="et-EE"/>
      <w14:ligatures w14:val="none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6F6E26"/>
    <w:rPr>
      <w:rFonts w:eastAsiaTheme="majorEastAsia" w:cstheme="majorBidi"/>
      <w:color w:val="0F4761" w:themeColor="accent1" w:themeShade="BF"/>
      <w:szCs w:val="22"/>
      <w:lang w:eastAsia="et-EE"/>
      <w14:ligatures w14:val="none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6F6E26"/>
    <w:rPr>
      <w:rFonts w:eastAsiaTheme="majorEastAsia" w:cstheme="majorBidi"/>
      <w:i/>
      <w:iCs/>
      <w:color w:val="595959" w:themeColor="text1" w:themeTint="A6"/>
      <w:szCs w:val="22"/>
      <w:lang w:eastAsia="et-EE"/>
      <w14:ligatures w14:val="none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6F6E26"/>
    <w:rPr>
      <w:rFonts w:eastAsiaTheme="majorEastAsia" w:cstheme="majorBidi"/>
      <w:color w:val="595959" w:themeColor="text1" w:themeTint="A6"/>
      <w:szCs w:val="22"/>
      <w:lang w:eastAsia="et-EE"/>
      <w14:ligatures w14:val="none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6F6E26"/>
    <w:rPr>
      <w:rFonts w:eastAsiaTheme="majorEastAsia" w:cstheme="majorBidi"/>
      <w:i/>
      <w:iCs/>
      <w:color w:val="272727" w:themeColor="text1" w:themeTint="D8"/>
      <w:szCs w:val="22"/>
      <w:lang w:eastAsia="et-EE"/>
      <w14:ligatures w14:val="none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6F6E26"/>
    <w:rPr>
      <w:rFonts w:eastAsiaTheme="majorEastAsia" w:cstheme="majorBidi"/>
      <w:color w:val="272727" w:themeColor="text1" w:themeTint="D8"/>
      <w:szCs w:val="22"/>
      <w:lang w:eastAsia="et-EE"/>
      <w14:ligatures w14:val="none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6F6E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t-EE" w:eastAsia="et-EE"/>
    </w:rPr>
  </w:style>
  <w:style w:type="character" w:customStyle="1" w:styleId="PealkiriMrk">
    <w:name w:val="Pealkiri Märk"/>
    <w:basedOn w:val="Liguvaikefont"/>
    <w:link w:val="Pealkiri"/>
    <w:uiPriority w:val="10"/>
    <w:rsid w:val="006F6E26"/>
    <w:rPr>
      <w:rFonts w:asciiTheme="majorHAnsi" w:eastAsiaTheme="majorEastAsia" w:hAnsiTheme="majorHAnsi" w:cstheme="majorBidi"/>
      <w:spacing w:val="-10"/>
      <w:kern w:val="28"/>
      <w:sz w:val="56"/>
      <w:szCs w:val="56"/>
      <w:lang w:eastAsia="et-EE"/>
      <w14:ligatures w14:val="none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6F6E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t-EE" w:eastAsia="et-EE"/>
    </w:rPr>
  </w:style>
  <w:style w:type="character" w:customStyle="1" w:styleId="AlapealkiriMrk">
    <w:name w:val="Alapealkiri Märk"/>
    <w:basedOn w:val="Liguvaikefont"/>
    <w:link w:val="Alapealkiri"/>
    <w:uiPriority w:val="11"/>
    <w:rsid w:val="006F6E26"/>
    <w:rPr>
      <w:rFonts w:eastAsiaTheme="majorEastAsia" w:cstheme="majorBidi"/>
      <w:color w:val="595959" w:themeColor="text1" w:themeTint="A6"/>
      <w:spacing w:val="15"/>
      <w:sz w:val="28"/>
      <w:szCs w:val="28"/>
      <w:lang w:eastAsia="et-EE"/>
      <w14:ligatures w14:val="none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6F6E26"/>
    <w:pPr>
      <w:spacing w:before="160" w:after="160" w:line="259" w:lineRule="auto"/>
      <w:jc w:val="center"/>
    </w:pPr>
    <w:rPr>
      <w:rFonts w:eastAsiaTheme="minorEastAsia"/>
      <w:i/>
      <w:iCs/>
      <w:color w:val="404040" w:themeColor="text1" w:themeTint="BF"/>
      <w:kern w:val="2"/>
      <w:szCs w:val="22"/>
      <w:lang w:val="et-EE" w:eastAsia="et-EE"/>
    </w:rPr>
  </w:style>
  <w:style w:type="character" w:customStyle="1" w:styleId="TsitaatMrk">
    <w:name w:val="Tsitaat Märk"/>
    <w:basedOn w:val="Liguvaikefont"/>
    <w:link w:val="Tsitaat"/>
    <w:uiPriority w:val="29"/>
    <w:rsid w:val="006F6E26"/>
    <w:rPr>
      <w:rFonts w:ascii="Times New Roman" w:eastAsiaTheme="minorEastAsia" w:hAnsi="Times New Roman" w:cs="Times New Roman"/>
      <w:i/>
      <w:iCs/>
      <w:color w:val="404040" w:themeColor="text1" w:themeTint="BF"/>
      <w:szCs w:val="22"/>
      <w:lang w:eastAsia="et-EE"/>
      <w14:ligatures w14:val="none"/>
    </w:rPr>
  </w:style>
  <w:style w:type="paragraph" w:styleId="Loendilik">
    <w:name w:val="List Paragraph"/>
    <w:basedOn w:val="Normaallaad"/>
    <w:uiPriority w:val="34"/>
    <w:qFormat/>
    <w:rsid w:val="006F6E26"/>
    <w:pPr>
      <w:spacing w:after="160" w:line="259" w:lineRule="auto"/>
      <w:ind w:left="720"/>
      <w:contextualSpacing/>
    </w:pPr>
    <w:rPr>
      <w:rFonts w:eastAsiaTheme="minorEastAsia"/>
      <w:kern w:val="2"/>
      <w:szCs w:val="22"/>
      <w:lang w:val="et-EE" w:eastAsia="et-EE"/>
    </w:rPr>
  </w:style>
  <w:style w:type="character" w:styleId="Tugevrhutus">
    <w:name w:val="Intense Emphasis"/>
    <w:basedOn w:val="Liguvaikefont"/>
    <w:uiPriority w:val="21"/>
    <w:qFormat/>
    <w:rsid w:val="006F6E26"/>
    <w:rPr>
      <w:i/>
      <w:iCs/>
      <w:color w:val="0F4761" w:themeColor="accent1" w:themeShade="BF"/>
    </w:rPr>
  </w:style>
  <w:style w:type="paragraph" w:styleId="Tugevtsitaat">
    <w:name w:val="Intense Quote"/>
    <w:basedOn w:val="Normaallaad"/>
    <w:next w:val="Normaallaad"/>
    <w:link w:val="TugevtsitaatMrk"/>
    <w:uiPriority w:val="30"/>
    <w:qFormat/>
    <w:rsid w:val="006F6E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EastAsia"/>
      <w:i/>
      <w:iCs/>
      <w:color w:val="0F4761" w:themeColor="accent1" w:themeShade="BF"/>
      <w:kern w:val="2"/>
      <w:szCs w:val="22"/>
      <w:lang w:val="et-EE" w:eastAsia="et-EE"/>
    </w:rPr>
  </w:style>
  <w:style w:type="character" w:customStyle="1" w:styleId="TugevtsitaatMrk">
    <w:name w:val="Tugev tsitaat Märk"/>
    <w:basedOn w:val="Liguvaikefont"/>
    <w:link w:val="Tugevtsitaat"/>
    <w:uiPriority w:val="30"/>
    <w:rsid w:val="006F6E26"/>
    <w:rPr>
      <w:rFonts w:ascii="Times New Roman" w:eastAsiaTheme="minorEastAsia" w:hAnsi="Times New Roman" w:cs="Times New Roman"/>
      <w:i/>
      <w:iCs/>
      <w:color w:val="0F4761" w:themeColor="accent1" w:themeShade="BF"/>
      <w:szCs w:val="22"/>
      <w:lang w:eastAsia="et-EE"/>
      <w14:ligatures w14:val="none"/>
    </w:rPr>
  </w:style>
  <w:style w:type="character" w:styleId="Tugevviide">
    <w:name w:val="Intense Reference"/>
    <w:basedOn w:val="Liguvaikefont"/>
    <w:uiPriority w:val="32"/>
    <w:qFormat/>
    <w:rsid w:val="006F6E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Riho Tipp</dc:creator>
  <cp:keywords/>
  <dc:description/>
  <cp:lastModifiedBy>Riho Tipp</cp:lastModifiedBy>
  <cp:revision>9</cp:revision>
  <dcterms:created xsi:type="dcterms:W3CDTF">2025-03-10T13:36:00Z</dcterms:created>
  <dcterms:modified xsi:type="dcterms:W3CDTF">2025-03-31T11:20:00Z</dcterms:modified>
</cp:coreProperties>
</file>